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7" w:rsidRPr="0045551A" w:rsidRDefault="00874177" w:rsidP="0045551A">
      <w:pPr>
        <w:rPr>
          <w:sz w:val="28"/>
          <w:szCs w:val="28"/>
        </w:rPr>
      </w:pPr>
      <w:r w:rsidRPr="0045551A">
        <w:rPr>
          <w:sz w:val="28"/>
          <w:szCs w:val="28"/>
        </w:rPr>
        <w:t>Protokoll vid</w:t>
      </w:r>
      <w:r w:rsidR="0071511B">
        <w:rPr>
          <w:sz w:val="28"/>
          <w:szCs w:val="28"/>
        </w:rPr>
        <w:t xml:space="preserve"> möte 2016-11-</w:t>
      </w:r>
      <w:r w:rsidR="00937EF7">
        <w:rPr>
          <w:sz w:val="28"/>
          <w:szCs w:val="28"/>
        </w:rPr>
        <w:t>2</w:t>
      </w:r>
      <w:r w:rsidR="00263021">
        <w:rPr>
          <w:sz w:val="28"/>
          <w:szCs w:val="28"/>
        </w:rPr>
        <w:t>3</w:t>
      </w:r>
      <w:r w:rsidR="008646A0">
        <w:rPr>
          <w:sz w:val="28"/>
          <w:szCs w:val="28"/>
        </w:rPr>
        <w:t>. Mötestid 17:15-19:00</w:t>
      </w:r>
      <w:r w:rsidR="0045551A" w:rsidRPr="0045551A">
        <w:rPr>
          <w:sz w:val="28"/>
          <w:szCs w:val="28"/>
        </w:rPr>
        <w:br/>
      </w:r>
      <w:r w:rsidR="0059227A" w:rsidRPr="0045551A">
        <w:rPr>
          <w:sz w:val="28"/>
          <w:szCs w:val="28"/>
        </w:rPr>
        <w:t>Plats: TP</w:t>
      </w:r>
      <w:r w:rsidR="007C4BB8">
        <w:rPr>
          <w:sz w:val="28"/>
          <w:szCs w:val="28"/>
        </w:rPr>
        <w:t>53</w:t>
      </w:r>
    </w:p>
    <w:p w:rsidR="00874177" w:rsidRPr="008317C5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szCs w:val="24"/>
              </w:rPr>
            </w:pPr>
            <w:r w:rsidRPr="008317C5">
              <w:rPr>
                <w:szCs w:val="24"/>
              </w:rPr>
              <w:t>1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Mötets öppnande</w:t>
            </w:r>
          </w:p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CB31A7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öppnade mötet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87417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53612F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2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Val av justerare</w:t>
            </w:r>
          </w:p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D418C6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Malin Corneliusson</w:t>
            </w:r>
            <w:r w:rsidR="004D01F5" w:rsidRPr="008317C5">
              <w:rPr>
                <w:szCs w:val="24"/>
              </w:rPr>
              <w:t xml:space="preserve"> och Mattias Almlöf</w:t>
            </w:r>
            <w:r w:rsidR="003E2041" w:rsidRPr="008317C5">
              <w:rPr>
                <w:szCs w:val="24"/>
              </w:rPr>
              <w:t xml:space="preserve"> valdes till justerare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455F29" w:rsidRPr="008317C5" w:rsidTr="00734448">
        <w:trPr>
          <w:trHeight w:val="850"/>
        </w:trPr>
        <w:tc>
          <w:tcPr>
            <w:tcW w:w="2972" w:type="dxa"/>
            <w:vAlign w:val="center"/>
          </w:tcPr>
          <w:p w:rsidR="00455F29" w:rsidRPr="008317C5" w:rsidRDefault="00455F29" w:rsidP="00734448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317C5">
              <w:rPr>
                <w:szCs w:val="24"/>
              </w:rPr>
              <w:t>Mötets behöriga utlysande</w:t>
            </w:r>
          </w:p>
          <w:p w:rsidR="00455F29" w:rsidRPr="008317C5" w:rsidRDefault="00455F29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455F29" w:rsidRPr="008317C5" w:rsidRDefault="00455F29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Mötet var behörigt utlyst.</w:t>
            </w:r>
          </w:p>
        </w:tc>
      </w:tr>
      <w:tr w:rsidR="00CB31A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CB31A7" w:rsidRPr="008317C5" w:rsidRDefault="00455F29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Adjungeringar</w:t>
            </w:r>
          </w:p>
          <w:p w:rsidR="00CB31A7" w:rsidRPr="008317C5" w:rsidRDefault="00CB31A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B31A7" w:rsidRPr="008317C5" w:rsidRDefault="00456C40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Ingen.</w:t>
            </w:r>
          </w:p>
        </w:tc>
      </w:tr>
      <w:tr w:rsidR="0087417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734448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83521">
              <w:rPr>
                <w:szCs w:val="24"/>
              </w:rPr>
              <w:t xml:space="preserve">. </w:t>
            </w:r>
            <w:r w:rsidR="008646A0">
              <w:rPr>
                <w:szCs w:val="24"/>
              </w:rPr>
              <w:t>Fastställande</w:t>
            </w:r>
            <w:r w:rsidR="0016569C" w:rsidRPr="008317C5">
              <w:rPr>
                <w:szCs w:val="24"/>
              </w:rPr>
              <w:t xml:space="preserve"> av </w:t>
            </w:r>
            <w:r>
              <w:rPr>
                <w:szCs w:val="24"/>
              </w:rPr>
              <w:t xml:space="preserve">    </w:t>
            </w:r>
            <w:r w:rsidR="00CB31A7" w:rsidRPr="008317C5">
              <w:rPr>
                <w:szCs w:val="24"/>
              </w:rPr>
              <w:t>föredragslista</w:t>
            </w:r>
          </w:p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D62421" w:rsidRPr="008317C5" w:rsidRDefault="00456C40" w:rsidP="000E6FD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</w:t>
            </w:r>
            <w:r w:rsidR="00253AD7">
              <w:rPr>
                <w:szCs w:val="24"/>
              </w:rPr>
              <w:t>öredragslistan</w:t>
            </w:r>
            <w:r w:rsidR="00937EF7">
              <w:rPr>
                <w:szCs w:val="24"/>
              </w:rPr>
              <w:t xml:space="preserve"> godkändes.</w:t>
            </w:r>
          </w:p>
        </w:tc>
      </w:tr>
      <w:tr w:rsidR="00263021" w:rsidRPr="008317C5" w:rsidTr="00734448">
        <w:trPr>
          <w:trHeight w:val="850"/>
        </w:trPr>
        <w:tc>
          <w:tcPr>
            <w:tcW w:w="2972" w:type="dxa"/>
            <w:vAlign w:val="center"/>
          </w:tcPr>
          <w:p w:rsidR="00263021" w:rsidRDefault="00263021" w:rsidP="00734448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6. Login</w:t>
            </w:r>
          </w:p>
        </w:tc>
        <w:tc>
          <w:tcPr>
            <w:tcW w:w="6238" w:type="dxa"/>
            <w:vAlign w:val="center"/>
          </w:tcPr>
          <w:p w:rsidR="00263021" w:rsidRDefault="00937EF7" w:rsidP="000E6FD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Ingen representant närvarande så punkten bordläggs.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263021" w:rsidP="006A4833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A4833">
              <w:rPr>
                <w:szCs w:val="24"/>
              </w:rPr>
              <w:t>. Föregående mötesprotokoll</w:t>
            </w:r>
          </w:p>
        </w:tc>
        <w:tc>
          <w:tcPr>
            <w:tcW w:w="6238" w:type="dxa"/>
            <w:vAlign w:val="center"/>
          </w:tcPr>
          <w:p w:rsidR="006A4833" w:rsidRPr="008317C5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Föregående mötesprotokoll godkändes och skrevs på.  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263021" w:rsidP="00047D5D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C775ED">
              <w:rPr>
                <w:szCs w:val="24"/>
              </w:rPr>
              <w:t xml:space="preserve"> </w:t>
            </w:r>
            <w:r w:rsidR="00047D5D">
              <w:rPr>
                <w:szCs w:val="24"/>
              </w:rPr>
              <w:t>Rapporter och meddelanden</w:t>
            </w:r>
          </w:p>
        </w:tc>
        <w:tc>
          <w:tcPr>
            <w:tcW w:w="6238" w:type="dxa"/>
            <w:vAlign w:val="center"/>
          </w:tcPr>
          <w:p w:rsidR="008A7CA7" w:rsidRDefault="008A7CA7" w:rsidP="00263021">
            <w:pPr>
              <w:pStyle w:val="Brdtext"/>
              <w:rPr>
                <w:szCs w:val="24"/>
              </w:rPr>
            </w:pPr>
          </w:p>
          <w:p w:rsidR="00263021" w:rsidRDefault="00937EF7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Anna: Har h</w:t>
            </w:r>
            <w:r w:rsidR="00047D5D">
              <w:rPr>
                <w:szCs w:val="24"/>
              </w:rPr>
              <w:t>aft pre</w:t>
            </w:r>
            <w:r>
              <w:rPr>
                <w:szCs w:val="24"/>
              </w:rPr>
              <w:t xml:space="preserve">sentation om Logistiksektionen för </w:t>
            </w:r>
            <w:proofErr w:type="spellStart"/>
            <w:r>
              <w:rPr>
                <w:szCs w:val="24"/>
              </w:rPr>
              <w:t>Q</w:t>
            </w:r>
            <w:r w:rsidR="00047D5D">
              <w:rPr>
                <w:szCs w:val="24"/>
              </w:rPr>
              <w:t>uintek</w:t>
            </w:r>
            <w:proofErr w:type="spellEnd"/>
            <w:r>
              <w:rPr>
                <w:szCs w:val="24"/>
              </w:rPr>
              <w:t xml:space="preserve"> (event för tjejer från gymnasieskolor) med A</w:t>
            </w:r>
            <w:r w:rsidR="00047D5D">
              <w:rPr>
                <w:szCs w:val="24"/>
              </w:rPr>
              <w:t>strid</w:t>
            </w:r>
            <w:r w:rsidR="00A06199">
              <w:rPr>
                <w:szCs w:val="24"/>
              </w:rPr>
              <w:t>, har haft möte angående ny projektledare för Login med Niklas</w:t>
            </w:r>
            <w:r w:rsidR="00047D5D">
              <w:rPr>
                <w:szCs w:val="24"/>
              </w:rPr>
              <w:t xml:space="preserve"> och skrivit protokoll</w:t>
            </w:r>
            <w:r>
              <w:rPr>
                <w:szCs w:val="24"/>
              </w:rPr>
              <w:t>.</w:t>
            </w:r>
          </w:p>
          <w:p w:rsidR="00937EF7" w:rsidRDefault="00937EF7" w:rsidP="00263021">
            <w:pPr>
              <w:pStyle w:val="Brdtext"/>
              <w:rPr>
                <w:szCs w:val="24"/>
              </w:rPr>
            </w:pPr>
          </w:p>
          <w:p w:rsidR="00047D5D" w:rsidRDefault="00937EF7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Andreas: Har varit på möten: e</w:t>
            </w:r>
            <w:r w:rsidR="00047D5D">
              <w:rPr>
                <w:szCs w:val="24"/>
              </w:rPr>
              <w:t xml:space="preserve">xaminatorsmöte, </w:t>
            </w:r>
            <w:r>
              <w:rPr>
                <w:szCs w:val="24"/>
              </w:rPr>
              <w:t xml:space="preserve">med </w:t>
            </w:r>
            <w:r w:rsidR="00047D5D">
              <w:rPr>
                <w:szCs w:val="24"/>
              </w:rPr>
              <w:t>programpla</w:t>
            </w:r>
            <w:r>
              <w:rPr>
                <w:szCs w:val="24"/>
              </w:rPr>
              <w:t>n</w:t>
            </w:r>
            <w:r w:rsidR="00047D5D">
              <w:rPr>
                <w:szCs w:val="24"/>
              </w:rPr>
              <w:t>egruppen (</w:t>
            </w:r>
            <w:r>
              <w:rPr>
                <w:szCs w:val="24"/>
              </w:rPr>
              <w:t xml:space="preserve">fick info om </w:t>
            </w:r>
            <w:r w:rsidR="00047D5D">
              <w:rPr>
                <w:szCs w:val="24"/>
              </w:rPr>
              <w:t>nytt program</w:t>
            </w:r>
            <w:r w:rsidR="00DD4221">
              <w:rPr>
                <w:szCs w:val="24"/>
              </w:rPr>
              <w:t xml:space="preserve"> inom </w:t>
            </w:r>
            <w:proofErr w:type="spellStart"/>
            <w:r w:rsidR="00DD4221">
              <w:rPr>
                <w:szCs w:val="24"/>
              </w:rPr>
              <w:t>FilF</w:t>
            </w:r>
            <w:r>
              <w:rPr>
                <w:szCs w:val="24"/>
              </w:rPr>
              <w:t>ak</w:t>
            </w:r>
            <w:proofErr w:type="spellEnd"/>
            <w:r w:rsidR="00047D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på LiU, </w:t>
            </w:r>
            <w:r w:rsidR="00047D5D">
              <w:rPr>
                <w:szCs w:val="24"/>
              </w:rPr>
              <w:t>samhällsplanering</w:t>
            </w:r>
            <w:r>
              <w:rPr>
                <w:szCs w:val="24"/>
              </w:rPr>
              <w:t>)</w:t>
            </w:r>
            <w:r w:rsidR="00047D5D">
              <w:rPr>
                <w:szCs w:val="24"/>
              </w:rPr>
              <w:t>,</w:t>
            </w:r>
            <w:r>
              <w:rPr>
                <w:szCs w:val="24"/>
              </w:rPr>
              <w:t xml:space="preserve"> med </w:t>
            </w:r>
            <w:proofErr w:type="spellStart"/>
            <w:r>
              <w:rPr>
                <w:szCs w:val="24"/>
              </w:rPr>
              <w:t>S</w:t>
            </w:r>
            <w:r w:rsidR="00DD4221">
              <w:rPr>
                <w:szCs w:val="24"/>
              </w:rPr>
              <w:t>t</w:t>
            </w:r>
            <w:r>
              <w:rPr>
                <w:szCs w:val="24"/>
              </w:rPr>
              <w:t>UR</w:t>
            </w:r>
            <w:proofErr w:type="spellEnd"/>
            <w:r w:rsidR="00047D5D">
              <w:rPr>
                <w:szCs w:val="24"/>
              </w:rPr>
              <w:t xml:space="preserve"> (utbildningsrådet</w:t>
            </w:r>
            <w:r>
              <w:rPr>
                <w:szCs w:val="24"/>
              </w:rPr>
              <w:t xml:space="preserve"> för hela </w:t>
            </w:r>
            <w:r w:rsidR="00DD4221">
              <w:rPr>
                <w:szCs w:val="24"/>
              </w:rPr>
              <w:t>Lintek</w:t>
            </w:r>
            <w:r>
              <w:rPr>
                <w:szCs w:val="24"/>
              </w:rPr>
              <w:t>),</w:t>
            </w:r>
            <w:r w:rsidR="00047D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med UR </w:t>
            </w:r>
            <w:r w:rsidR="00047D5D">
              <w:rPr>
                <w:szCs w:val="24"/>
              </w:rPr>
              <w:t>(</w:t>
            </w:r>
            <w:proofErr w:type="spellStart"/>
            <w:r w:rsidR="00047D5D">
              <w:rPr>
                <w:szCs w:val="24"/>
              </w:rPr>
              <w:t>utbildningtrådet</w:t>
            </w:r>
            <w:proofErr w:type="spellEnd"/>
            <w:r>
              <w:rPr>
                <w:szCs w:val="24"/>
              </w:rPr>
              <w:t xml:space="preserve"> för </w:t>
            </w:r>
            <w:r w:rsidR="00DD4221">
              <w:rPr>
                <w:szCs w:val="24"/>
              </w:rPr>
              <w:t>Lintek</w:t>
            </w:r>
            <w:r>
              <w:rPr>
                <w:szCs w:val="24"/>
              </w:rPr>
              <w:t xml:space="preserve"> i Norrköping</w:t>
            </w:r>
            <w:r w:rsidR="00047D5D">
              <w:rPr>
                <w:szCs w:val="24"/>
              </w:rPr>
              <w:t>)</w:t>
            </w:r>
          </w:p>
          <w:p w:rsidR="00937EF7" w:rsidRDefault="00937EF7" w:rsidP="00263021">
            <w:pPr>
              <w:pStyle w:val="Brdtext"/>
              <w:rPr>
                <w:szCs w:val="24"/>
              </w:rPr>
            </w:pPr>
          </w:p>
          <w:p w:rsidR="00047D5D" w:rsidRDefault="00B05D83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Gustav: Har haft möten med 3C</w:t>
            </w:r>
            <w:r w:rsidR="00047D5D">
              <w:rPr>
                <w:szCs w:val="24"/>
              </w:rPr>
              <w:t xml:space="preserve">ant, </w:t>
            </w:r>
            <w:r w:rsidR="00516541">
              <w:rPr>
                <w:szCs w:val="24"/>
              </w:rPr>
              <w:t>de har B</w:t>
            </w:r>
            <w:r>
              <w:rPr>
                <w:szCs w:val="24"/>
              </w:rPr>
              <w:t>eer</w:t>
            </w:r>
            <w:r w:rsidR="00516541">
              <w:rPr>
                <w:szCs w:val="24"/>
              </w:rPr>
              <w:t xml:space="preserve"> </w:t>
            </w:r>
            <w:proofErr w:type="spellStart"/>
            <w:r w:rsidR="00516541">
              <w:rPr>
                <w:szCs w:val="24"/>
              </w:rPr>
              <w:t>P</w:t>
            </w:r>
            <w:r>
              <w:rPr>
                <w:szCs w:val="24"/>
              </w:rPr>
              <w:t>ong</w:t>
            </w:r>
            <w:proofErr w:type="spellEnd"/>
            <w:r w:rsidR="00516541">
              <w:rPr>
                <w:szCs w:val="24"/>
              </w:rPr>
              <w:t xml:space="preserve"> - </w:t>
            </w:r>
            <w:r>
              <w:rPr>
                <w:szCs w:val="24"/>
              </w:rPr>
              <w:t>bord till puben.</w:t>
            </w:r>
          </w:p>
          <w:p w:rsidR="00B05D83" w:rsidRDefault="00B05D83" w:rsidP="00263021">
            <w:pPr>
              <w:pStyle w:val="Brdtext"/>
              <w:rPr>
                <w:szCs w:val="24"/>
              </w:rPr>
            </w:pPr>
          </w:p>
          <w:p w:rsidR="00047D5D" w:rsidRDefault="00047D5D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Bengt: </w:t>
            </w:r>
            <w:r w:rsidR="002A7A9D">
              <w:rPr>
                <w:szCs w:val="24"/>
              </w:rPr>
              <w:t xml:space="preserve">Logistiksektionen fanns representerade på </w:t>
            </w:r>
            <w:r w:rsidR="00516541">
              <w:rPr>
                <w:szCs w:val="24"/>
              </w:rPr>
              <w:t xml:space="preserve">SAKO </w:t>
            </w:r>
            <w:r w:rsidR="002A7A9D">
              <w:rPr>
                <w:szCs w:val="24"/>
              </w:rPr>
              <w:t>-</w:t>
            </w:r>
            <w:r w:rsidR="00516541">
              <w:rPr>
                <w:szCs w:val="24"/>
              </w:rPr>
              <w:t xml:space="preserve"> </w:t>
            </w:r>
            <w:r w:rsidR="002A7A9D">
              <w:rPr>
                <w:szCs w:val="24"/>
              </w:rPr>
              <w:t xml:space="preserve">mässan, har inte fått svar angående nya </w:t>
            </w:r>
            <w:r>
              <w:rPr>
                <w:szCs w:val="24"/>
              </w:rPr>
              <w:t>hem</w:t>
            </w:r>
            <w:r w:rsidR="002A7A9D">
              <w:rPr>
                <w:szCs w:val="24"/>
              </w:rPr>
              <w:t>missioneringsplanscher</w:t>
            </w:r>
            <w:r>
              <w:rPr>
                <w:szCs w:val="24"/>
              </w:rPr>
              <w:t xml:space="preserve"> så ska </w:t>
            </w:r>
            <w:r w:rsidR="002A7A9D">
              <w:rPr>
                <w:szCs w:val="24"/>
              </w:rPr>
              <w:t>kontakta kommunikatören igen</w:t>
            </w:r>
            <w:r>
              <w:rPr>
                <w:szCs w:val="24"/>
              </w:rPr>
              <w:t>,</w:t>
            </w:r>
            <w:r w:rsidR="002A7A9D">
              <w:rPr>
                <w:szCs w:val="24"/>
              </w:rPr>
              <w:t xml:space="preserve"> behöver alumner som kan ställa upp och berätta om sitt jobb </w:t>
            </w:r>
            <w:r w:rsidR="00516541">
              <w:rPr>
                <w:szCs w:val="24"/>
              </w:rPr>
              <w:t xml:space="preserve">(till broschyrer) </w:t>
            </w:r>
            <w:r w:rsidR="002A7A9D">
              <w:rPr>
                <w:szCs w:val="24"/>
              </w:rPr>
              <w:t xml:space="preserve">- Niklas försöker hitta några. </w:t>
            </w:r>
          </w:p>
          <w:p w:rsidR="00B05D83" w:rsidRDefault="00B05D83" w:rsidP="00263021">
            <w:pPr>
              <w:pStyle w:val="Brdtext"/>
              <w:rPr>
                <w:szCs w:val="24"/>
              </w:rPr>
            </w:pPr>
          </w:p>
          <w:p w:rsidR="007874D6" w:rsidRDefault="00047D5D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Mattias: </w:t>
            </w:r>
            <w:r w:rsidR="002A7A9D">
              <w:rPr>
                <w:szCs w:val="24"/>
              </w:rPr>
              <w:t xml:space="preserve">Har </w:t>
            </w:r>
            <w:r>
              <w:rPr>
                <w:szCs w:val="24"/>
              </w:rPr>
              <w:t xml:space="preserve">skrivit text till hemsidan och jämfört med andra </w:t>
            </w:r>
            <w:r w:rsidR="002A7A9D">
              <w:rPr>
                <w:szCs w:val="24"/>
              </w:rPr>
              <w:t xml:space="preserve">sektioners </w:t>
            </w:r>
            <w:r>
              <w:rPr>
                <w:szCs w:val="24"/>
              </w:rPr>
              <w:t>hemsidor</w:t>
            </w:r>
            <w:r w:rsidR="002A7A9D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619E7">
              <w:rPr>
                <w:szCs w:val="24"/>
              </w:rPr>
              <w:t>hemmissionering borde ha en egen flik,</w:t>
            </w:r>
            <w:r w:rsidR="002A7A9D">
              <w:rPr>
                <w:szCs w:val="24"/>
              </w:rPr>
              <w:t xml:space="preserve"> Login ska läggas till</w:t>
            </w:r>
            <w:r w:rsidR="005619E7">
              <w:rPr>
                <w:szCs w:val="24"/>
              </w:rPr>
              <w:t xml:space="preserve">, flik om vad alumner gör kan vara bra. </w:t>
            </w:r>
            <w:r w:rsidR="002A7A9D">
              <w:rPr>
                <w:szCs w:val="24"/>
              </w:rPr>
              <w:lastRenderedPageBreak/>
              <w:t>Har k</w:t>
            </w:r>
            <w:r w:rsidR="005619E7">
              <w:rPr>
                <w:szCs w:val="24"/>
              </w:rPr>
              <w:t xml:space="preserve">ollat upp stiftpennor vilket är dyrare än bläck, 500 </w:t>
            </w:r>
            <w:proofErr w:type="spellStart"/>
            <w:r w:rsidR="005619E7">
              <w:rPr>
                <w:szCs w:val="24"/>
              </w:rPr>
              <w:t>st</w:t>
            </w:r>
            <w:proofErr w:type="spellEnd"/>
            <w:r w:rsidR="005619E7">
              <w:rPr>
                <w:szCs w:val="24"/>
              </w:rPr>
              <w:t xml:space="preserve"> kostar 8,5 kr st. </w:t>
            </w:r>
          </w:p>
          <w:p w:rsidR="00A06199" w:rsidRDefault="00A06199" w:rsidP="00263021">
            <w:pPr>
              <w:pStyle w:val="Brdtext"/>
              <w:rPr>
                <w:szCs w:val="24"/>
              </w:rPr>
            </w:pPr>
          </w:p>
          <w:p w:rsidR="00BB611E" w:rsidRDefault="007874D6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Astrid: Vill vara klar med fakturering innan jul </w:t>
            </w:r>
            <w:r w:rsidR="00582087">
              <w:rPr>
                <w:szCs w:val="24"/>
              </w:rPr>
              <w:t>så</w:t>
            </w:r>
            <w:r w:rsidR="005619E7">
              <w:rPr>
                <w:szCs w:val="24"/>
              </w:rPr>
              <w:t xml:space="preserve"> vi </w:t>
            </w:r>
            <w:r w:rsidR="00582087">
              <w:rPr>
                <w:szCs w:val="24"/>
              </w:rPr>
              <w:t xml:space="preserve">bör </w:t>
            </w:r>
            <w:r>
              <w:rPr>
                <w:szCs w:val="24"/>
              </w:rPr>
              <w:t>beställa pennor så</w:t>
            </w:r>
            <w:r w:rsidR="005619E7">
              <w:rPr>
                <w:szCs w:val="24"/>
              </w:rPr>
              <w:t xml:space="preserve"> snart</w:t>
            </w:r>
            <w:r>
              <w:rPr>
                <w:szCs w:val="24"/>
              </w:rPr>
              <w:t xml:space="preserve"> som möjligt. H</w:t>
            </w:r>
            <w:r w:rsidR="00A06199">
              <w:rPr>
                <w:szCs w:val="24"/>
              </w:rPr>
              <w:t xml:space="preserve">ar fixat mycket med login och presenterat sektionen för </w:t>
            </w:r>
            <w:proofErr w:type="spellStart"/>
            <w:r w:rsidR="00A06199">
              <w:rPr>
                <w:szCs w:val="24"/>
              </w:rPr>
              <w:t>Quintek</w:t>
            </w:r>
            <w:proofErr w:type="spellEnd"/>
            <w:r w:rsidR="00A06199">
              <w:rPr>
                <w:szCs w:val="24"/>
              </w:rPr>
              <w:t xml:space="preserve"> med Anna.</w:t>
            </w:r>
          </w:p>
          <w:p w:rsidR="00A06199" w:rsidRDefault="00A06199" w:rsidP="00263021">
            <w:pPr>
              <w:pStyle w:val="Brdtext"/>
              <w:rPr>
                <w:szCs w:val="24"/>
              </w:rPr>
            </w:pPr>
          </w:p>
          <w:p w:rsidR="005619E7" w:rsidRDefault="005619E7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Emma:</w:t>
            </w:r>
            <w:r w:rsidR="00BB611E">
              <w:rPr>
                <w:szCs w:val="24"/>
              </w:rPr>
              <w:t xml:space="preserve"> Har</w:t>
            </w:r>
            <w:r>
              <w:rPr>
                <w:szCs w:val="24"/>
              </w:rPr>
              <w:t xml:space="preserve"> haft intervjuer</w:t>
            </w:r>
            <w:r w:rsidR="00BB611E">
              <w:rPr>
                <w:szCs w:val="24"/>
              </w:rPr>
              <w:t xml:space="preserve"> och höstmöte</w:t>
            </w:r>
            <w:r>
              <w:rPr>
                <w:szCs w:val="24"/>
              </w:rPr>
              <w:t xml:space="preserve"> med E</w:t>
            </w:r>
            <w:r w:rsidR="00BB611E">
              <w:rPr>
                <w:szCs w:val="24"/>
              </w:rPr>
              <w:t>scort vilket gick bra.</w:t>
            </w:r>
          </w:p>
          <w:p w:rsidR="007874D6" w:rsidRDefault="007874D6" w:rsidP="00263021">
            <w:pPr>
              <w:pStyle w:val="Brdtext"/>
              <w:rPr>
                <w:szCs w:val="24"/>
              </w:rPr>
            </w:pPr>
          </w:p>
          <w:p w:rsidR="00BB611E" w:rsidRDefault="00BB611E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Mal</w:t>
            </w:r>
            <w:r w:rsidR="00516541">
              <w:rPr>
                <w:szCs w:val="24"/>
              </w:rPr>
              <w:t xml:space="preserve">in: Har varit på möte med UR, </w:t>
            </w:r>
            <w:proofErr w:type="spellStart"/>
            <w:r w:rsidR="00516541">
              <w:rPr>
                <w:szCs w:val="24"/>
              </w:rPr>
              <w:t>St</w:t>
            </w:r>
            <w:r>
              <w:rPr>
                <w:szCs w:val="24"/>
              </w:rPr>
              <w:t>UR</w:t>
            </w:r>
            <w:proofErr w:type="spellEnd"/>
            <w:r>
              <w:rPr>
                <w:szCs w:val="24"/>
              </w:rPr>
              <w:t>, PPG</w:t>
            </w:r>
            <w:r w:rsidR="005619E7">
              <w:rPr>
                <w:szCs w:val="24"/>
              </w:rPr>
              <w:t xml:space="preserve">, </w:t>
            </w:r>
            <w:r>
              <w:rPr>
                <w:szCs w:val="24"/>
              </w:rPr>
              <w:t>examinatorsmöte, gyllene moroten (</w:t>
            </w:r>
            <w:proofErr w:type="spellStart"/>
            <w:r>
              <w:rPr>
                <w:szCs w:val="24"/>
              </w:rPr>
              <w:t>Linteks</w:t>
            </w:r>
            <w:proofErr w:type="spellEnd"/>
            <w:r>
              <w:rPr>
                <w:szCs w:val="24"/>
              </w:rPr>
              <w:t xml:space="preserve"> pedagogikpris, vi vill ha</w:t>
            </w:r>
            <w:r w:rsidR="00582087">
              <w:rPr>
                <w:szCs w:val="24"/>
              </w:rPr>
              <w:t xml:space="preserve"> ett</w:t>
            </w:r>
            <w:r>
              <w:rPr>
                <w:szCs w:val="24"/>
              </w:rPr>
              <w:t xml:space="preserve"> eget pris för den nominerade läraren från Logistiksektionen, deadline för det är 28 februari). Har varit på snordf-utbildning, blivit invald </w:t>
            </w:r>
            <w:r w:rsidR="00516541">
              <w:rPr>
                <w:szCs w:val="24"/>
              </w:rPr>
              <w:t xml:space="preserve">till </w:t>
            </w:r>
            <w:proofErr w:type="spellStart"/>
            <w:r w:rsidR="00516541">
              <w:rPr>
                <w:szCs w:val="24"/>
              </w:rPr>
              <w:t>Linteks</w:t>
            </w:r>
            <w:proofErr w:type="spellEnd"/>
            <w:r>
              <w:rPr>
                <w:szCs w:val="24"/>
              </w:rPr>
              <w:t xml:space="preserve"> </w:t>
            </w:r>
            <w:r w:rsidR="00516541">
              <w:rPr>
                <w:szCs w:val="24"/>
              </w:rPr>
              <w:t>valnämnd.</w:t>
            </w:r>
          </w:p>
          <w:p w:rsidR="00BB611E" w:rsidRDefault="00BB611E" w:rsidP="00263021">
            <w:pPr>
              <w:pStyle w:val="Brdtext"/>
              <w:rPr>
                <w:szCs w:val="24"/>
              </w:rPr>
            </w:pPr>
          </w:p>
          <w:p w:rsidR="006A4833" w:rsidRDefault="0090466C" w:rsidP="00BB611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Niklas: Har startat </w:t>
            </w:r>
            <w:r w:rsidR="00BB611E">
              <w:rPr>
                <w:szCs w:val="24"/>
              </w:rPr>
              <w:t>igång ansökningsprocessen för projektledare till L</w:t>
            </w:r>
            <w:r>
              <w:rPr>
                <w:szCs w:val="24"/>
              </w:rPr>
              <w:t xml:space="preserve">ogin </w:t>
            </w:r>
            <w:r w:rsidR="00BB611E">
              <w:rPr>
                <w:szCs w:val="24"/>
              </w:rPr>
              <w:t xml:space="preserve">2017 </w:t>
            </w:r>
            <w:r>
              <w:rPr>
                <w:szCs w:val="24"/>
              </w:rPr>
              <w:t>med Felix</w:t>
            </w:r>
            <w:r w:rsidR="00BB611E">
              <w:rPr>
                <w:szCs w:val="24"/>
              </w:rPr>
              <w:t xml:space="preserve"> Larsson (nuvarande projektledare)</w:t>
            </w:r>
            <w:r w:rsidR="00A06199">
              <w:rPr>
                <w:szCs w:val="24"/>
              </w:rPr>
              <w:t xml:space="preserve"> och Anna</w:t>
            </w:r>
            <w:r>
              <w:rPr>
                <w:szCs w:val="24"/>
              </w:rPr>
              <w:t xml:space="preserve">, </w:t>
            </w:r>
            <w:r w:rsidR="004D5C7E">
              <w:rPr>
                <w:szCs w:val="24"/>
              </w:rPr>
              <w:t xml:space="preserve">har haft </w:t>
            </w:r>
            <w:r>
              <w:rPr>
                <w:szCs w:val="24"/>
              </w:rPr>
              <w:t>möten</w:t>
            </w:r>
            <w:r w:rsidR="00BB611E">
              <w:rPr>
                <w:szCs w:val="24"/>
              </w:rPr>
              <w:t xml:space="preserve"> </w:t>
            </w:r>
            <w:r w:rsidR="004D5C7E">
              <w:rPr>
                <w:szCs w:val="24"/>
              </w:rPr>
              <w:t xml:space="preserve">med </w:t>
            </w:r>
            <w:r w:rsidR="00BB611E">
              <w:rPr>
                <w:szCs w:val="24"/>
              </w:rPr>
              <w:t>ordföranderådet i Norrköping</w:t>
            </w:r>
            <w:r>
              <w:rPr>
                <w:szCs w:val="24"/>
              </w:rPr>
              <w:t xml:space="preserve">, </w:t>
            </w:r>
            <w:r w:rsidR="004D5C7E">
              <w:rPr>
                <w:szCs w:val="24"/>
              </w:rPr>
              <w:t xml:space="preserve">har </w:t>
            </w:r>
            <w:r>
              <w:rPr>
                <w:szCs w:val="24"/>
              </w:rPr>
              <w:t>gjort handlingar och kallelser till höstmötet</w:t>
            </w:r>
            <w:r w:rsidR="00BB611E">
              <w:rPr>
                <w:szCs w:val="24"/>
              </w:rPr>
              <w:t>.</w:t>
            </w:r>
          </w:p>
          <w:p w:rsidR="00CF20A4" w:rsidRDefault="00CF20A4" w:rsidP="00BB611E">
            <w:pPr>
              <w:pStyle w:val="Brdtext"/>
              <w:rPr>
                <w:szCs w:val="24"/>
              </w:rPr>
            </w:pPr>
          </w:p>
        </w:tc>
      </w:tr>
      <w:tr w:rsidR="00047D5D" w:rsidRPr="008317C5" w:rsidTr="00734448">
        <w:trPr>
          <w:trHeight w:val="850"/>
        </w:trPr>
        <w:tc>
          <w:tcPr>
            <w:tcW w:w="2972" w:type="dxa"/>
            <w:vAlign w:val="center"/>
          </w:tcPr>
          <w:p w:rsidR="00047D5D" w:rsidRDefault="00047D5D" w:rsidP="006A4833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lastRenderedPageBreak/>
              <w:t>9. Höstmöte</w:t>
            </w:r>
          </w:p>
        </w:tc>
        <w:tc>
          <w:tcPr>
            <w:tcW w:w="6238" w:type="dxa"/>
            <w:vAlign w:val="center"/>
          </w:tcPr>
          <w:p w:rsidR="008A7CA7" w:rsidRDefault="008A7CA7" w:rsidP="00263021">
            <w:pPr>
              <w:pStyle w:val="Brdtext"/>
              <w:rPr>
                <w:szCs w:val="24"/>
              </w:rPr>
            </w:pPr>
          </w:p>
          <w:p w:rsidR="004D5C7E" w:rsidRDefault="0090466C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Niklas har</w:t>
            </w:r>
            <w:r w:rsidR="004D5C7E">
              <w:rPr>
                <w:szCs w:val="24"/>
              </w:rPr>
              <w:t xml:space="preserve"> beställt frallor (30 st.) från L</w:t>
            </w:r>
            <w:r>
              <w:rPr>
                <w:szCs w:val="24"/>
              </w:rPr>
              <w:t>ottas</w:t>
            </w:r>
            <w:r w:rsidR="004D5C7E">
              <w:rPr>
                <w:szCs w:val="24"/>
              </w:rPr>
              <w:t xml:space="preserve"> konditori.</w:t>
            </w:r>
            <w:r>
              <w:rPr>
                <w:szCs w:val="24"/>
              </w:rPr>
              <w:t xml:space="preserve"> Emma </w:t>
            </w:r>
            <w:r w:rsidR="004D5C7E">
              <w:rPr>
                <w:szCs w:val="24"/>
              </w:rPr>
              <w:t xml:space="preserve">är den enda som är allergisk mot laktos och gluten och </w:t>
            </w:r>
            <w:r>
              <w:rPr>
                <w:szCs w:val="24"/>
              </w:rPr>
              <w:t xml:space="preserve">köper </w:t>
            </w:r>
            <w:r w:rsidR="004D5C7E">
              <w:rPr>
                <w:szCs w:val="24"/>
              </w:rPr>
              <w:t xml:space="preserve">därför </w:t>
            </w:r>
            <w:r>
              <w:rPr>
                <w:szCs w:val="24"/>
              </w:rPr>
              <w:t xml:space="preserve">sin egen mat och </w:t>
            </w:r>
            <w:r w:rsidR="00B3702F">
              <w:rPr>
                <w:szCs w:val="24"/>
              </w:rPr>
              <w:t xml:space="preserve">ger kvitto till Astrid. </w:t>
            </w:r>
            <w:r w:rsidR="004D5C7E">
              <w:rPr>
                <w:szCs w:val="24"/>
              </w:rPr>
              <w:t xml:space="preserve">Vi kollar om det finns saft och muggar i förrådet. Mötet är 18.30 i </w:t>
            </w:r>
            <w:r w:rsidR="00B3702F">
              <w:rPr>
                <w:szCs w:val="24"/>
              </w:rPr>
              <w:t>TP2</w:t>
            </w:r>
            <w:r w:rsidR="00582087">
              <w:rPr>
                <w:szCs w:val="24"/>
              </w:rPr>
              <w:t xml:space="preserve"> 24/11.</w:t>
            </w:r>
          </w:p>
          <w:p w:rsidR="00B3702F" w:rsidRDefault="004D5C7E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A2974" w:rsidRDefault="004D5C7E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Punkten </w:t>
            </w:r>
            <w:r w:rsidRPr="004D5C7E">
              <w:rPr>
                <w:i/>
                <w:szCs w:val="24"/>
              </w:rPr>
              <w:t>S</w:t>
            </w:r>
            <w:r w:rsidR="00B3702F" w:rsidRPr="004D5C7E">
              <w:rPr>
                <w:i/>
                <w:szCs w:val="24"/>
              </w:rPr>
              <w:t>tyrelsen informerar</w:t>
            </w:r>
            <w:r>
              <w:rPr>
                <w:i/>
                <w:szCs w:val="24"/>
              </w:rPr>
              <w:t xml:space="preserve"> </w:t>
            </w:r>
            <w:r w:rsidRPr="004D5C7E">
              <w:rPr>
                <w:szCs w:val="24"/>
              </w:rPr>
              <w:t>innebär</w:t>
            </w:r>
            <w:r w:rsidR="00B3702F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info om att man kan söka till </w:t>
            </w:r>
            <w:r w:rsidR="00B3702F">
              <w:rPr>
                <w:szCs w:val="24"/>
              </w:rPr>
              <w:t>rekryteringsutskottet (</w:t>
            </w:r>
            <w:hyperlink r:id="rId11" w:history="1">
              <w:r w:rsidR="00B3702F" w:rsidRPr="007A33D4">
                <w:rPr>
                  <w:rStyle w:val="Hyperlnk"/>
                  <w:szCs w:val="24"/>
                </w:rPr>
                <w:t>rekrytering@logistiksektionen.se</w:t>
              </w:r>
            </w:hyperlink>
            <w:r w:rsidR="00B3702F">
              <w:rPr>
                <w:szCs w:val="24"/>
              </w:rPr>
              <w:t xml:space="preserve">), </w:t>
            </w:r>
            <w:r>
              <w:rPr>
                <w:szCs w:val="24"/>
              </w:rPr>
              <w:t xml:space="preserve">info om </w:t>
            </w:r>
            <w:r w:rsidR="00B3702F">
              <w:rPr>
                <w:szCs w:val="24"/>
              </w:rPr>
              <w:t>sektionströja</w:t>
            </w:r>
            <w:r>
              <w:rPr>
                <w:szCs w:val="24"/>
              </w:rPr>
              <w:t>n som kommer</w:t>
            </w:r>
            <w:r w:rsidR="00B3702F">
              <w:rPr>
                <w:szCs w:val="24"/>
              </w:rPr>
              <w:t xml:space="preserve"> i vår</w:t>
            </w:r>
            <w:r w:rsidR="008810C5">
              <w:rPr>
                <w:szCs w:val="24"/>
              </w:rPr>
              <w:t xml:space="preserve">, </w:t>
            </w:r>
            <w:r w:rsidR="00732237">
              <w:rPr>
                <w:szCs w:val="24"/>
              </w:rPr>
              <w:t xml:space="preserve">info om att </w:t>
            </w:r>
            <w:r>
              <w:rPr>
                <w:szCs w:val="24"/>
              </w:rPr>
              <w:t xml:space="preserve">nya </w:t>
            </w:r>
            <w:r w:rsidR="008810C5">
              <w:rPr>
                <w:szCs w:val="24"/>
              </w:rPr>
              <w:t xml:space="preserve">hemsidan strax </w:t>
            </w:r>
            <w:r w:rsidR="00732237">
              <w:rPr>
                <w:szCs w:val="24"/>
              </w:rPr>
              <w:t xml:space="preserve">är </w:t>
            </w:r>
            <w:r w:rsidR="008810C5">
              <w:rPr>
                <w:szCs w:val="24"/>
              </w:rPr>
              <w:t xml:space="preserve">klar (i och med loggan), </w:t>
            </w:r>
            <w:r>
              <w:rPr>
                <w:szCs w:val="24"/>
              </w:rPr>
              <w:t xml:space="preserve">info om </w:t>
            </w:r>
            <w:r w:rsidR="00626BB2">
              <w:rPr>
                <w:szCs w:val="24"/>
              </w:rPr>
              <w:t>pub</w:t>
            </w:r>
            <w:r>
              <w:rPr>
                <w:szCs w:val="24"/>
              </w:rPr>
              <w:t xml:space="preserve"> 2/12</w:t>
            </w:r>
            <w:r w:rsidR="00516541">
              <w:rPr>
                <w:szCs w:val="24"/>
              </w:rPr>
              <w:t xml:space="preserve"> med B</w:t>
            </w:r>
            <w:r w:rsidR="00626BB2">
              <w:rPr>
                <w:szCs w:val="24"/>
              </w:rPr>
              <w:t>eer</w:t>
            </w:r>
            <w:r w:rsidR="00516541">
              <w:rPr>
                <w:szCs w:val="24"/>
              </w:rPr>
              <w:t xml:space="preserve"> </w:t>
            </w:r>
            <w:proofErr w:type="spellStart"/>
            <w:r w:rsidR="00516541">
              <w:rPr>
                <w:szCs w:val="24"/>
              </w:rPr>
              <w:t>P</w:t>
            </w:r>
            <w:r w:rsidR="00626BB2">
              <w:rPr>
                <w:szCs w:val="24"/>
              </w:rPr>
              <w:t>ong</w:t>
            </w:r>
            <w:proofErr w:type="spellEnd"/>
            <w:r w:rsidR="00516541">
              <w:rPr>
                <w:szCs w:val="24"/>
              </w:rPr>
              <w:t xml:space="preserve"> - </w:t>
            </w:r>
            <w:proofErr w:type="spellStart"/>
            <w:r w:rsidR="00626BB2">
              <w:rPr>
                <w:szCs w:val="24"/>
              </w:rPr>
              <w:t>tunering</w:t>
            </w:r>
            <w:proofErr w:type="spellEnd"/>
            <w:r w:rsidR="006A2974">
              <w:rPr>
                <w:szCs w:val="24"/>
              </w:rPr>
              <w:t xml:space="preserve">, </w:t>
            </w:r>
            <w:r w:rsidR="00732237">
              <w:rPr>
                <w:szCs w:val="24"/>
              </w:rPr>
              <w:t xml:space="preserve">info om att </w:t>
            </w:r>
            <w:r>
              <w:rPr>
                <w:szCs w:val="24"/>
              </w:rPr>
              <w:t xml:space="preserve">det finns möjlighet att </w:t>
            </w:r>
            <w:r w:rsidR="006A2974">
              <w:rPr>
                <w:szCs w:val="24"/>
              </w:rPr>
              <w:t>hemmissioner</w:t>
            </w:r>
            <w:r>
              <w:rPr>
                <w:szCs w:val="24"/>
              </w:rPr>
              <w:t>a.</w:t>
            </w:r>
          </w:p>
          <w:p w:rsidR="004D5C7E" w:rsidRDefault="004D5C7E" w:rsidP="00263021">
            <w:pPr>
              <w:pStyle w:val="Brdtext"/>
              <w:rPr>
                <w:szCs w:val="24"/>
              </w:rPr>
            </w:pPr>
          </w:p>
          <w:p w:rsidR="008810C5" w:rsidRDefault="004D5C7E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Vi ses </w:t>
            </w:r>
            <w:r w:rsidR="00626BB2">
              <w:rPr>
                <w:szCs w:val="24"/>
              </w:rPr>
              <w:t xml:space="preserve">17.00 </w:t>
            </w:r>
            <w:r>
              <w:rPr>
                <w:szCs w:val="24"/>
              </w:rPr>
              <w:t xml:space="preserve">på TP3 </w:t>
            </w:r>
            <w:r w:rsidR="00626BB2">
              <w:rPr>
                <w:szCs w:val="24"/>
              </w:rPr>
              <w:t xml:space="preserve">för att hämta mackor, handla och </w:t>
            </w:r>
            <w:r>
              <w:rPr>
                <w:szCs w:val="24"/>
              </w:rPr>
              <w:t xml:space="preserve">göra mackor hos Niklas. Vi har skjortor och namnbrickor på oss. </w:t>
            </w:r>
          </w:p>
          <w:p w:rsidR="00626BB2" w:rsidRDefault="00626BB2" w:rsidP="00263021">
            <w:pPr>
              <w:pStyle w:val="Brdtext"/>
              <w:rPr>
                <w:szCs w:val="24"/>
              </w:rPr>
            </w:pPr>
          </w:p>
          <w:p w:rsidR="00626BB2" w:rsidRDefault="004D5C7E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Några hälsar välkomna, delar ut mackor och tar LiU-ID i dörren. </w:t>
            </w:r>
          </w:p>
          <w:p w:rsidR="00CF20A4" w:rsidRDefault="00732237" w:rsidP="004D5C7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Pr="008317C5" w:rsidRDefault="0093532C" w:rsidP="006A4833">
            <w:pPr>
              <w:pStyle w:val="Brdtextmedindrag2"/>
              <w:tabs>
                <w:tab w:val="clear" w:pos="426"/>
                <w:tab w:val="left" w:pos="209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63021">
              <w:rPr>
                <w:szCs w:val="24"/>
              </w:rPr>
              <w:t>. Sektionernas IKEA-resa</w:t>
            </w:r>
          </w:p>
        </w:tc>
        <w:tc>
          <w:tcPr>
            <w:tcW w:w="6238" w:type="dxa"/>
            <w:vAlign w:val="center"/>
          </w:tcPr>
          <w:p w:rsidR="008A7CA7" w:rsidRDefault="008A7CA7" w:rsidP="00263021">
            <w:pPr>
              <w:pStyle w:val="Brdtext"/>
              <w:rPr>
                <w:szCs w:val="24"/>
              </w:rPr>
            </w:pPr>
          </w:p>
          <w:p w:rsidR="0093532C" w:rsidRDefault="0093532C" w:rsidP="0026302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GDK ska anordna en IKEA-resa för </w:t>
            </w:r>
            <w:r w:rsidR="00732237">
              <w:rPr>
                <w:szCs w:val="24"/>
              </w:rPr>
              <w:t>Norrköpings studenter.</w:t>
            </w:r>
            <w:r w:rsidR="004D5C7E">
              <w:rPr>
                <w:szCs w:val="24"/>
              </w:rPr>
              <w:t xml:space="preserve"> En femtedel av platserna i bussen är förbokade till logistikstudenter. Är man medlem i Lintek kostar resan 25 kr. Sektionen bidrar med 300 kr till resan.</w:t>
            </w:r>
            <w:r>
              <w:rPr>
                <w:szCs w:val="24"/>
              </w:rPr>
              <w:t xml:space="preserve"> </w:t>
            </w:r>
          </w:p>
          <w:p w:rsidR="006A4833" w:rsidRDefault="004D5C7E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Niklas meddelar att vi är intresserade.</w:t>
            </w:r>
          </w:p>
          <w:p w:rsidR="00CF20A4" w:rsidRPr="008317C5" w:rsidRDefault="00CF20A4" w:rsidP="006A4833">
            <w:pPr>
              <w:pStyle w:val="Brdtext"/>
              <w:rPr>
                <w:szCs w:val="24"/>
              </w:rPr>
            </w:pP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263021" w:rsidRDefault="0093532C" w:rsidP="002630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="006A4833">
              <w:rPr>
                <w:szCs w:val="24"/>
              </w:rPr>
              <w:t xml:space="preserve">. </w:t>
            </w:r>
            <w:r w:rsidR="00263021">
              <w:rPr>
                <w:szCs w:val="24"/>
              </w:rPr>
              <w:t>Lussekattsbak</w:t>
            </w:r>
          </w:p>
          <w:p w:rsidR="006A4833" w:rsidRPr="008317C5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A7CA7" w:rsidRDefault="008A7CA7" w:rsidP="004F65F9">
            <w:pPr>
              <w:pStyle w:val="Brdtext"/>
              <w:rPr>
                <w:szCs w:val="24"/>
              </w:rPr>
            </w:pPr>
          </w:p>
          <w:p w:rsidR="0093532C" w:rsidRDefault="004F65F9" w:rsidP="004F65F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 träffas 16.15 12/12 på ICA Strömmen för att handla och går sen till Gripen och bakar. Anna förvarnar sina grannar</w:t>
            </w:r>
            <w:r w:rsidR="00732237">
              <w:rPr>
                <w:szCs w:val="24"/>
              </w:rPr>
              <w:t>.</w:t>
            </w:r>
          </w:p>
          <w:p w:rsidR="00CF20A4" w:rsidRDefault="00CF20A4" w:rsidP="004F65F9">
            <w:pPr>
              <w:pStyle w:val="Brdtext"/>
              <w:rPr>
                <w:szCs w:val="24"/>
              </w:rPr>
            </w:pP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Pr="008317C5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532C">
              <w:rPr>
                <w:szCs w:val="24"/>
              </w:rPr>
              <w:t>2</w:t>
            </w:r>
            <w:r>
              <w:rPr>
                <w:szCs w:val="24"/>
              </w:rPr>
              <w:t>. Övriga frågor</w:t>
            </w:r>
          </w:p>
        </w:tc>
        <w:tc>
          <w:tcPr>
            <w:tcW w:w="6238" w:type="dxa"/>
            <w:vAlign w:val="center"/>
          </w:tcPr>
          <w:p w:rsidR="008A7CA7" w:rsidRDefault="008A7CA7" w:rsidP="00263021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263021" w:rsidRDefault="004F65F9" w:rsidP="00263021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Gemenskapskväll: 3Cant vill anordna en gemensam kväll med lekar eller liknande</w:t>
            </w:r>
            <w:r w:rsidR="00E442DE">
              <w:rPr>
                <w:sz w:val="24"/>
                <w:szCs w:val="24"/>
              </w:rPr>
              <w:t xml:space="preserve"> för civilinge</w:t>
            </w:r>
            <w:r>
              <w:rPr>
                <w:sz w:val="24"/>
                <w:szCs w:val="24"/>
              </w:rPr>
              <w:t>n</w:t>
            </w:r>
            <w:r w:rsidR="00E442DE">
              <w:rPr>
                <w:sz w:val="24"/>
                <w:szCs w:val="24"/>
              </w:rPr>
              <w:t xml:space="preserve">jörsettor. De </w:t>
            </w:r>
            <w:r>
              <w:rPr>
                <w:sz w:val="24"/>
                <w:szCs w:val="24"/>
              </w:rPr>
              <w:t>vill ha ett</w:t>
            </w:r>
            <w:r w:rsidR="00E442DE">
              <w:rPr>
                <w:sz w:val="24"/>
                <w:szCs w:val="24"/>
              </w:rPr>
              <w:t xml:space="preserve"> bidrag</w:t>
            </w:r>
            <w:r>
              <w:rPr>
                <w:sz w:val="24"/>
                <w:szCs w:val="24"/>
              </w:rPr>
              <w:t xml:space="preserve"> på 300 kr</w:t>
            </w:r>
            <w:r w:rsidR="00E442DE">
              <w:rPr>
                <w:sz w:val="24"/>
                <w:szCs w:val="24"/>
              </w:rPr>
              <w:t xml:space="preserve"> från alla </w:t>
            </w:r>
            <w:r>
              <w:rPr>
                <w:sz w:val="24"/>
                <w:szCs w:val="24"/>
              </w:rPr>
              <w:t xml:space="preserve">tre </w:t>
            </w:r>
            <w:r w:rsidR="00716B4F">
              <w:rPr>
                <w:sz w:val="24"/>
                <w:szCs w:val="24"/>
              </w:rPr>
              <w:t>styrelser (Logistik, MT och ED)</w:t>
            </w:r>
            <w:r w:rsidR="00E44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 reserverar samma belopp för SL och FTL så att de kan göra något likande.</w:t>
            </w:r>
          </w:p>
          <w:p w:rsidR="00E442DE" w:rsidRDefault="00E442DE" w:rsidP="00263021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E442DE" w:rsidRDefault="004F65F9" w:rsidP="00263021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beslutar att låta 3C</w:t>
            </w:r>
            <w:r w:rsidR="00E442DE">
              <w:rPr>
                <w:sz w:val="24"/>
                <w:szCs w:val="24"/>
              </w:rPr>
              <w:t>ant äska 300 kr</w:t>
            </w:r>
            <w:r w:rsidR="006A2974">
              <w:rPr>
                <w:sz w:val="24"/>
                <w:szCs w:val="24"/>
              </w:rPr>
              <w:t xml:space="preserve"> och Escort 600 kr till gemenskapstillställning för ettorna.</w:t>
            </w:r>
          </w:p>
          <w:p w:rsidR="006A2974" w:rsidRDefault="006A2974" w:rsidP="00263021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6A2974" w:rsidRDefault="006A2974" w:rsidP="006E6460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Hemmissionering: </w:t>
            </w:r>
            <w:r w:rsidR="004F65F9">
              <w:rPr>
                <w:sz w:val="24"/>
                <w:szCs w:val="24"/>
              </w:rPr>
              <w:t>Borde marknadsföras väl, med bl.a. tydligar</w:t>
            </w:r>
            <w:r w:rsidR="00716B4F">
              <w:rPr>
                <w:sz w:val="24"/>
                <w:szCs w:val="24"/>
              </w:rPr>
              <w:t>e</w:t>
            </w:r>
            <w:r w:rsidR="004F65F9">
              <w:rPr>
                <w:sz w:val="24"/>
                <w:szCs w:val="24"/>
              </w:rPr>
              <w:t xml:space="preserve"> info på hemsidan och göra det lätt för den som vill hemmissionera, t.ex. genom att göra en PowerPoint om Logistiksektionen.</w:t>
            </w:r>
          </w:p>
          <w:p w:rsidR="004F65F9" w:rsidRDefault="004F65F9" w:rsidP="006E6460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skulle kunna sprida info om hemmissionering i samband med tröjprovning.</w:t>
            </w:r>
          </w:p>
          <w:p w:rsidR="00581B8F" w:rsidRDefault="00581B8F" w:rsidP="006E646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6A2974" w:rsidRDefault="00581B8F" w:rsidP="00DD7AE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Pub: </w:t>
            </w:r>
            <w:r w:rsidR="00516541">
              <w:rPr>
                <w:sz w:val="24"/>
                <w:szCs w:val="24"/>
              </w:rPr>
              <w:t>I B</w:t>
            </w:r>
            <w:r>
              <w:rPr>
                <w:sz w:val="24"/>
                <w:szCs w:val="24"/>
              </w:rPr>
              <w:t>eer</w:t>
            </w:r>
            <w:r w:rsidR="00516541">
              <w:rPr>
                <w:sz w:val="24"/>
                <w:szCs w:val="24"/>
              </w:rPr>
              <w:t xml:space="preserve"> </w:t>
            </w:r>
            <w:proofErr w:type="spellStart"/>
            <w:r w:rsidR="0051654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ong</w:t>
            </w:r>
            <w:proofErr w:type="spellEnd"/>
            <w:r w:rsidR="00516541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tunering</w:t>
            </w:r>
            <w:r w:rsidR="00DD7AE7">
              <w:rPr>
                <w:sz w:val="24"/>
                <w:szCs w:val="24"/>
              </w:rPr>
              <w:t>en</w:t>
            </w:r>
            <w:proofErr w:type="spellEnd"/>
            <w:r w:rsidR="00DD7AE7">
              <w:rPr>
                <w:sz w:val="24"/>
                <w:szCs w:val="24"/>
              </w:rPr>
              <w:t xml:space="preserve"> är varje match </w:t>
            </w:r>
            <w:r>
              <w:rPr>
                <w:sz w:val="24"/>
                <w:szCs w:val="24"/>
              </w:rPr>
              <w:t>15 min</w:t>
            </w:r>
            <w:r w:rsidR="00DD7AE7">
              <w:rPr>
                <w:sz w:val="24"/>
                <w:szCs w:val="24"/>
              </w:rPr>
              <w:t>, totalt</w:t>
            </w:r>
            <w:r w:rsidR="00716B4F">
              <w:rPr>
                <w:sz w:val="24"/>
                <w:szCs w:val="24"/>
              </w:rPr>
              <w:t xml:space="preserve"> blir det</w:t>
            </w:r>
            <w:r w:rsidR="00DD7AE7">
              <w:rPr>
                <w:sz w:val="24"/>
                <w:szCs w:val="24"/>
              </w:rPr>
              <w:t xml:space="preserve"> 21 matcher</w:t>
            </w:r>
            <w:r>
              <w:rPr>
                <w:sz w:val="24"/>
                <w:szCs w:val="24"/>
              </w:rPr>
              <w:t xml:space="preserve">, </w:t>
            </w:r>
            <w:r w:rsidR="00DD7AE7">
              <w:rPr>
                <w:sz w:val="24"/>
                <w:szCs w:val="24"/>
              </w:rPr>
              <w:t xml:space="preserve">man är </w:t>
            </w:r>
            <w:r>
              <w:rPr>
                <w:sz w:val="24"/>
                <w:szCs w:val="24"/>
              </w:rPr>
              <w:t>2</w:t>
            </w:r>
            <w:r w:rsidR="00716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16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="00DD7AE7">
              <w:rPr>
                <w:sz w:val="24"/>
                <w:szCs w:val="24"/>
              </w:rPr>
              <w:t xml:space="preserve">personer </w:t>
            </w:r>
            <w:r>
              <w:rPr>
                <w:sz w:val="24"/>
                <w:szCs w:val="24"/>
              </w:rPr>
              <w:t>i varje lag,</w:t>
            </w:r>
            <w:r w:rsidR="00DD7AE7">
              <w:rPr>
                <w:sz w:val="24"/>
                <w:szCs w:val="24"/>
              </w:rPr>
              <w:t xml:space="preserve"> det finns totalt</w:t>
            </w:r>
            <w:r>
              <w:rPr>
                <w:sz w:val="24"/>
                <w:szCs w:val="24"/>
              </w:rPr>
              <w:t xml:space="preserve"> </w:t>
            </w:r>
            <w:r w:rsidR="00CF438E">
              <w:rPr>
                <w:sz w:val="24"/>
                <w:szCs w:val="24"/>
              </w:rPr>
              <w:t xml:space="preserve">12 </w:t>
            </w:r>
            <w:r w:rsidR="00716B4F">
              <w:rPr>
                <w:sz w:val="24"/>
                <w:szCs w:val="24"/>
              </w:rPr>
              <w:t>lag-</w:t>
            </w:r>
            <w:r w:rsidR="00CF438E">
              <w:rPr>
                <w:sz w:val="24"/>
                <w:szCs w:val="24"/>
              </w:rPr>
              <w:t>platser, Niklas kollar om vi kan få</w:t>
            </w:r>
            <w:r w:rsidR="00CF20A4">
              <w:rPr>
                <w:sz w:val="24"/>
                <w:szCs w:val="24"/>
              </w:rPr>
              <w:t xml:space="preserve"> sponsrad</w:t>
            </w:r>
            <w:r w:rsidR="00CF438E">
              <w:rPr>
                <w:sz w:val="24"/>
                <w:szCs w:val="24"/>
              </w:rPr>
              <w:t xml:space="preserve"> </w:t>
            </w:r>
            <w:r w:rsidR="00DD7AE7">
              <w:rPr>
                <w:sz w:val="24"/>
                <w:szCs w:val="24"/>
              </w:rPr>
              <w:t>lätt</w:t>
            </w:r>
            <w:r w:rsidR="00716B4F">
              <w:rPr>
                <w:sz w:val="24"/>
                <w:szCs w:val="24"/>
              </w:rPr>
              <w:t>öl</w:t>
            </w:r>
            <w:r w:rsidR="00CF20A4">
              <w:rPr>
                <w:sz w:val="24"/>
                <w:szCs w:val="24"/>
              </w:rPr>
              <w:t>, 5 backar behövs</w:t>
            </w:r>
            <w:r w:rsidR="00CF438E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516541" w:rsidRDefault="00516541" w:rsidP="00DD7AE7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516541" w:rsidRDefault="00516541" w:rsidP="0051654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Niklas och Elise hjälps åt att kontakta företag, markandsbyrån och andra sektioner för att kolla upp hur vi kan samarbeta med företag till sektionsväskan.</w:t>
            </w:r>
          </w:p>
          <w:p w:rsidR="00516541" w:rsidRDefault="00516541" w:rsidP="00516541">
            <w:pPr>
              <w:pStyle w:val="Brdtext"/>
              <w:rPr>
                <w:szCs w:val="24"/>
              </w:rPr>
            </w:pPr>
          </w:p>
          <w:p w:rsidR="00516541" w:rsidRDefault="00516541" w:rsidP="00516541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516541">
              <w:rPr>
                <w:sz w:val="24"/>
                <w:szCs w:val="24"/>
              </w:rPr>
              <w:t>Så fort vi lägger upp nåt på Logistiksektionens grupp på Facebook ska alla i styrelsen gilla och bjuda in sina vänner till våra event</w:t>
            </w:r>
            <w:r>
              <w:rPr>
                <w:szCs w:val="24"/>
              </w:rPr>
              <w:t>.</w:t>
            </w:r>
          </w:p>
          <w:p w:rsidR="00CF20A4" w:rsidRPr="008317C5" w:rsidRDefault="00CF20A4" w:rsidP="00DD7AE7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93532C" w:rsidP="006A4833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A4833">
              <w:rPr>
                <w:szCs w:val="24"/>
              </w:rPr>
              <w:t>. Nästa möte</w:t>
            </w:r>
          </w:p>
        </w:tc>
        <w:tc>
          <w:tcPr>
            <w:tcW w:w="6238" w:type="dxa"/>
            <w:vAlign w:val="center"/>
          </w:tcPr>
          <w:p w:rsidR="008A7CA7" w:rsidRDefault="008A7CA7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Nästa träff: </w:t>
            </w:r>
            <w:r w:rsidR="00DD7AE7">
              <w:rPr>
                <w:szCs w:val="24"/>
              </w:rPr>
              <w:t>höstmöte imorgon 24/11.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Nästa lunchmöte är onsdag</w:t>
            </w:r>
            <w:r w:rsidR="00CF438E">
              <w:rPr>
                <w:szCs w:val="24"/>
              </w:rPr>
              <w:t>en: nästa onsdag</w:t>
            </w:r>
            <w:r w:rsidR="00DD7AE7">
              <w:rPr>
                <w:szCs w:val="24"/>
              </w:rPr>
              <w:t xml:space="preserve"> 30/11.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kvällsmöte är onsdagen</w:t>
            </w:r>
            <w:r w:rsidR="00CF438E">
              <w:rPr>
                <w:szCs w:val="24"/>
              </w:rPr>
              <w:t xml:space="preserve">: om två </w:t>
            </w:r>
            <w:r w:rsidR="00DD7AE7">
              <w:rPr>
                <w:szCs w:val="24"/>
              </w:rPr>
              <w:t>veckor 7/12.</w:t>
            </w:r>
          </w:p>
          <w:p w:rsidR="00CF20A4" w:rsidRPr="008317C5" w:rsidRDefault="00CF20A4" w:rsidP="006A4833">
            <w:pPr>
              <w:pStyle w:val="Brdtext"/>
              <w:rPr>
                <w:szCs w:val="24"/>
              </w:rPr>
            </w:pP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13. Mötets avslutande</w:t>
            </w:r>
          </w:p>
        </w:tc>
        <w:tc>
          <w:tcPr>
            <w:tcW w:w="6238" w:type="dxa"/>
            <w:vAlign w:val="center"/>
          </w:tcPr>
          <w:p w:rsidR="006A4833" w:rsidRPr="008317C5" w:rsidRDefault="00C467BF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A4833" w:rsidRPr="008317C5">
              <w:rPr>
                <w:szCs w:val="24"/>
              </w:rPr>
              <w:t>iklas Simm avslutade mötet</w:t>
            </w:r>
            <w:r w:rsidR="006A4833">
              <w:rPr>
                <w:szCs w:val="24"/>
              </w:rPr>
              <w:t>.</w:t>
            </w:r>
          </w:p>
        </w:tc>
      </w:tr>
    </w:tbl>
    <w:p w:rsidR="005A2ACC" w:rsidRPr="008317C5" w:rsidRDefault="005A2ACC" w:rsidP="00874177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A7CA7" w:rsidRDefault="008A7CA7" w:rsidP="0031282B">
      <w:pPr>
        <w:rPr>
          <w:sz w:val="24"/>
          <w:szCs w:val="24"/>
        </w:rPr>
      </w:pPr>
    </w:p>
    <w:p w:rsidR="008A7CA7" w:rsidRDefault="008A7CA7" w:rsidP="0031282B">
      <w:pPr>
        <w:rPr>
          <w:sz w:val="24"/>
          <w:szCs w:val="24"/>
        </w:rPr>
      </w:pPr>
    </w:p>
    <w:p w:rsidR="008A7CA7" w:rsidRDefault="008A7CA7" w:rsidP="0031282B">
      <w:pPr>
        <w:rPr>
          <w:sz w:val="24"/>
          <w:szCs w:val="24"/>
        </w:rPr>
      </w:pPr>
    </w:p>
    <w:p w:rsidR="008A7CA7" w:rsidRDefault="008A7CA7" w:rsidP="0031282B">
      <w:pPr>
        <w:rPr>
          <w:sz w:val="24"/>
          <w:szCs w:val="24"/>
        </w:rPr>
      </w:pPr>
    </w:p>
    <w:p w:rsidR="008A7CA7" w:rsidRDefault="008A7CA7" w:rsidP="0031282B">
      <w:pPr>
        <w:rPr>
          <w:sz w:val="24"/>
          <w:szCs w:val="24"/>
        </w:rPr>
      </w:pPr>
    </w:p>
    <w:p w:rsidR="0032449B" w:rsidRDefault="0032449B" w:rsidP="0031282B">
      <w:pPr>
        <w:rPr>
          <w:sz w:val="24"/>
          <w:szCs w:val="24"/>
        </w:rPr>
      </w:pPr>
    </w:p>
    <w:p w:rsidR="002D0B06" w:rsidRDefault="00874177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Protokoll fört av</w:t>
      </w:r>
      <w:r w:rsidR="0031282B" w:rsidRPr="008317C5">
        <w:rPr>
          <w:sz w:val="24"/>
          <w:szCs w:val="24"/>
        </w:rPr>
        <w:t>:</w:t>
      </w:r>
      <w:r w:rsidR="006B5032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 w:rsidRPr="008317C5">
        <w:rPr>
          <w:sz w:val="24"/>
          <w:szCs w:val="24"/>
        </w:rPr>
        <w:t>Justering:</w:t>
      </w:r>
    </w:p>
    <w:p w:rsidR="00874177" w:rsidRPr="008317C5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032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</w:p>
    <w:p w:rsidR="006B5032" w:rsidRDefault="00D51B4A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</w:p>
    <w:p w:rsidR="006B5032" w:rsidRDefault="006B5032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Anna Danielsson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Mattias Almlöf</w:t>
      </w: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Pr="006B5032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8317C5" w:rsidRPr="008317C5" w:rsidRDefault="0059227A" w:rsidP="002D0B06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5A3147">
        <w:rPr>
          <w:sz w:val="24"/>
          <w:szCs w:val="24"/>
        </w:rPr>
        <w:t>Malin Corneliusson</w:t>
      </w:r>
    </w:p>
    <w:p w:rsidR="00874177" w:rsidRDefault="00874177" w:rsidP="0031282B">
      <w:pPr>
        <w:rPr>
          <w:sz w:val="24"/>
          <w:szCs w:val="24"/>
        </w:rPr>
      </w:pPr>
    </w:p>
    <w:p w:rsidR="002D0B06" w:rsidRPr="008317C5" w:rsidRDefault="002D0B06" w:rsidP="0031282B">
      <w:pPr>
        <w:rPr>
          <w:sz w:val="24"/>
          <w:szCs w:val="24"/>
        </w:rPr>
      </w:pPr>
    </w:p>
    <w:p w:rsidR="00D977B0" w:rsidRPr="008317C5" w:rsidRDefault="00D977B0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</w:p>
    <w:p w:rsidR="002D0B06" w:rsidRDefault="0031282B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>……………………………………</w:t>
      </w:r>
    </w:p>
    <w:p w:rsidR="00D977B0" w:rsidRPr="008317C5" w:rsidRDefault="00D977B0" w:rsidP="002D0B06">
      <w:pPr>
        <w:ind w:left="3912" w:firstLine="1304"/>
        <w:rPr>
          <w:sz w:val="24"/>
          <w:szCs w:val="24"/>
        </w:rPr>
      </w:pPr>
      <w:r w:rsidRPr="008317C5">
        <w:rPr>
          <w:sz w:val="24"/>
          <w:szCs w:val="24"/>
        </w:rPr>
        <w:t>Niklas Simm</w:t>
      </w:r>
    </w:p>
    <w:p w:rsidR="00286567" w:rsidRPr="008317C5" w:rsidRDefault="00286567" w:rsidP="00874177">
      <w:pPr>
        <w:rPr>
          <w:sz w:val="24"/>
          <w:szCs w:val="24"/>
        </w:rPr>
      </w:pPr>
    </w:p>
    <w:sectPr w:rsidR="00286567" w:rsidRPr="008317C5" w:rsidSect="00BF162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AF" w:rsidRDefault="007D4DAF">
      <w:r>
        <w:separator/>
      </w:r>
    </w:p>
  </w:endnote>
  <w:endnote w:type="continuationSeparator" w:id="0">
    <w:p w:rsidR="007D4DAF" w:rsidRDefault="007D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516541">
      <w:rPr>
        <w:rStyle w:val="Sidnummer"/>
        <w:noProof/>
      </w:rPr>
      <w:t>4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AF" w:rsidRDefault="007D4DAF">
      <w:r>
        <w:separator/>
      </w:r>
    </w:p>
  </w:footnote>
  <w:footnote w:type="continuationSeparator" w:id="0">
    <w:p w:rsidR="007D4DAF" w:rsidRDefault="007D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huvud"/>
    </w:pPr>
    <w:r w:rsidRPr="00D51B4A">
      <w:t>Dokum</w:t>
    </w:r>
    <w:r>
      <w:t>entägare:</w:t>
    </w:r>
    <w:r>
      <w:tab/>
      <w:t>Mötesprotokoll</w:t>
    </w:r>
    <w:r w:rsidRPr="00D51B4A">
      <w:tab/>
      <w:t>Utfärdandedatum:</w:t>
    </w:r>
  </w:p>
  <w:p w:rsidR="007C4BB8" w:rsidRPr="006912AA" w:rsidRDefault="001621BE" w:rsidP="00BF1627">
    <w:pPr>
      <w:pStyle w:val="Sidhuvud"/>
      <w:pBdr>
        <w:bottom w:val="single" w:sz="4" w:space="6" w:color="auto"/>
      </w:pBdr>
    </w:pPr>
    <w:r>
      <w:t>Anna Danielsson</w:t>
    </w:r>
    <w:r>
      <w:tab/>
      <w:t>Logistiksektionen</w:t>
    </w:r>
    <w:r w:rsidRPr="00D51B4A">
      <w:tab/>
    </w:r>
    <w:r w:rsidR="0071511B">
      <w:t>16-11-</w:t>
    </w:r>
    <w:r w:rsidR="00263021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46DA6"/>
    <w:rsid w:val="00047D5D"/>
    <w:rsid w:val="00051BC2"/>
    <w:rsid w:val="000573A0"/>
    <w:rsid w:val="00071C41"/>
    <w:rsid w:val="00091709"/>
    <w:rsid w:val="00095F36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12CBA"/>
    <w:rsid w:val="00116C4B"/>
    <w:rsid w:val="00122FB9"/>
    <w:rsid w:val="00123E08"/>
    <w:rsid w:val="001364A5"/>
    <w:rsid w:val="001470CD"/>
    <w:rsid w:val="001565F7"/>
    <w:rsid w:val="00161043"/>
    <w:rsid w:val="001621BE"/>
    <w:rsid w:val="0016542A"/>
    <w:rsid w:val="0016569C"/>
    <w:rsid w:val="00171FA8"/>
    <w:rsid w:val="001A0E73"/>
    <w:rsid w:val="001A3B1D"/>
    <w:rsid w:val="001B0AF1"/>
    <w:rsid w:val="001B6538"/>
    <w:rsid w:val="001B7BF3"/>
    <w:rsid w:val="001F1E62"/>
    <w:rsid w:val="001F2744"/>
    <w:rsid w:val="0022201F"/>
    <w:rsid w:val="00244890"/>
    <w:rsid w:val="00246A39"/>
    <w:rsid w:val="002506B2"/>
    <w:rsid w:val="00253AD7"/>
    <w:rsid w:val="00263021"/>
    <w:rsid w:val="002705CF"/>
    <w:rsid w:val="00272F43"/>
    <w:rsid w:val="00274791"/>
    <w:rsid w:val="00285F67"/>
    <w:rsid w:val="00286567"/>
    <w:rsid w:val="002A7A9D"/>
    <w:rsid w:val="002B7777"/>
    <w:rsid w:val="002D0B06"/>
    <w:rsid w:val="002F32CD"/>
    <w:rsid w:val="00305B5C"/>
    <w:rsid w:val="00306545"/>
    <w:rsid w:val="0031282B"/>
    <w:rsid w:val="0032449B"/>
    <w:rsid w:val="00327353"/>
    <w:rsid w:val="00352452"/>
    <w:rsid w:val="003560BD"/>
    <w:rsid w:val="00356E98"/>
    <w:rsid w:val="00363EDC"/>
    <w:rsid w:val="00365A46"/>
    <w:rsid w:val="00381F44"/>
    <w:rsid w:val="003A5C8F"/>
    <w:rsid w:val="003B40D6"/>
    <w:rsid w:val="003D3610"/>
    <w:rsid w:val="003E2041"/>
    <w:rsid w:val="003E73C8"/>
    <w:rsid w:val="003F1B47"/>
    <w:rsid w:val="003F6CB2"/>
    <w:rsid w:val="00407558"/>
    <w:rsid w:val="00416CA6"/>
    <w:rsid w:val="004255E9"/>
    <w:rsid w:val="00432A92"/>
    <w:rsid w:val="004367E9"/>
    <w:rsid w:val="00446BE5"/>
    <w:rsid w:val="0045551A"/>
    <w:rsid w:val="00455F29"/>
    <w:rsid w:val="004566E1"/>
    <w:rsid w:val="00456C40"/>
    <w:rsid w:val="00467D0F"/>
    <w:rsid w:val="004729E7"/>
    <w:rsid w:val="004A2E0C"/>
    <w:rsid w:val="004A68C2"/>
    <w:rsid w:val="004B1AEB"/>
    <w:rsid w:val="004B2D8E"/>
    <w:rsid w:val="004C1FBC"/>
    <w:rsid w:val="004C71DF"/>
    <w:rsid w:val="004D01F5"/>
    <w:rsid w:val="004D5C7E"/>
    <w:rsid w:val="004E1924"/>
    <w:rsid w:val="004F0C1A"/>
    <w:rsid w:val="004F3657"/>
    <w:rsid w:val="004F65F9"/>
    <w:rsid w:val="00500814"/>
    <w:rsid w:val="00507E89"/>
    <w:rsid w:val="00514E9C"/>
    <w:rsid w:val="00515225"/>
    <w:rsid w:val="00516541"/>
    <w:rsid w:val="00533A5E"/>
    <w:rsid w:val="0053612F"/>
    <w:rsid w:val="00550A8C"/>
    <w:rsid w:val="00552345"/>
    <w:rsid w:val="00557B1F"/>
    <w:rsid w:val="005619E7"/>
    <w:rsid w:val="00580F0D"/>
    <w:rsid w:val="00581B8F"/>
    <w:rsid w:val="00582087"/>
    <w:rsid w:val="0058560D"/>
    <w:rsid w:val="0059227A"/>
    <w:rsid w:val="005A2ACC"/>
    <w:rsid w:val="005A3147"/>
    <w:rsid w:val="005B00B4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26BB2"/>
    <w:rsid w:val="00644F8D"/>
    <w:rsid w:val="00660147"/>
    <w:rsid w:val="00664B75"/>
    <w:rsid w:val="006731C5"/>
    <w:rsid w:val="0067662A"/>
    <w:rsid w:val="00683521"/>
    <w:rsid w:val="006912AA"/>
    <w:rsid w:val="006950AD"/>
    <w:rsid w:val="006A2974"/>
    <w:rsid w:val="006A4833"/>
    <w:rsid w:val="006B5032"/>
    <w:rsid w:val="006D05B8"/>
    <w:rsid w:val="006D1CD7"/>
    <w:rsid w:val="006E116D"/>
    <w:rsid w:val="006E6460"/>
    <w:rsid w:val="007056A7"/>
    <w:rsid w:val="0070670D"/>
    <w:rsid w:val="0071511B"/>
    <w:rsid w:val="00716B4F"/>
    <w:rsid w:val="007218E1"/>
    <w:rsid w:val="00723C9B"/>
    <w:rsid w:val="00732237"/>
    <w:rsid w:val="00734448"/>
    <w:rsid w:val="007701BF"/>
    <w:rsid w:val="007874D6"/>
    <w:rsid w:val="007C03DC"/>
    <w:rsid w:val="007C4BB8"/>
    <w:rsid w:val="007D4DAF"/>
    <w:rsid w:val="007E2A10"/>
    <w:rsid w:val="007E5F38"/>
    <w:rsid w:val="007F2F59"/>
    <w:rsid w:val="008317C5"/>
    <w:rsid w:val="00835B53"/>
    <w:rsid w:val="0085529F"/>
    <w:rsid w:val="00863D03"/>
    <w:rsid w:val="008646A0"/>
    <w:rsid w:val="00874177"/>
    <w:rsid w:val="008810C5"/>
    <w:rsid w:val="00882EBC"/>
    <w:rsid w:val="008839C8"/>
    <w:rsid w:val="008A2667"/>
    <w:rsid w:val="008A7CA7"/>
    <w:rsid w:val="008B11A9"/>
    <w:rsid w:val="008B31AD"/>
    <w:rsid w:val="008C3562"/>
    <w:rsid w:val="008C7E00"/>
    <w:rsid w:val="008E0979"/>
    <w:rsid w:val="0090466C"/>
    <w:rsid w:val="0090786D"/>
    <w:rsid w:val="00922C2E"/>
    <w:rsid w:val="0093532C"/>
    <w:rsid w:val="00937EF7"/>
    <w:rsid w:val="0095254B"/>
    <w:rsid w:val="009677B6"/>
    <w:rsid w:val="00983E55"/>
    <w:rsid w:val="0099466B"/>
    <w:rsid w:val="009B10B5"/>
    <w:rsid w:val="009D2D1C"/>
    <w:rsid w:val="009E3543"/>
    <w:rsid w:val="009E59EB"/>
    <w:rsid w:val="00A06199"/>
    <w:rsid w:val="00A07477"/>
    <w:rsid w:val="00A1106A"/>
    <w:rsid w:val="00A140CB"/>
    <w:rsid w:val="00A42EE6"/>
    <w:rsid w:val="00A4420B"/>
    <w:rsid w:val="00A52DE8"/>
    <w:rsid w:val="00A65652"/>
    <w:rsid w:val="00A82B85"/>
    <w:rsid w:val="00AA178A"/>
    <w:rsid w:val="00AD21A0"/>
    <w:rsid w:val="00AD2A25"/>
    <w:rsid w:val="00AD73C9"/>
    <w:rsid w:val="00AD7AC3"/>
    <w:rsid w:val="00AE6AA4"/>
    <w:rsid w:val="00AF3C6F"/>
    <w:rsid w:val="00B04238"/>
    <w:rsid w:val="00B05D83"/>
    <w:rsid w:val="00B12DB2"/>
    <w:rsid w:val="00B26FC2"/>
    <w:rsid w:val="00B27487"/>
    <w:rsid w:val="00B34CE2"/>
    <w:rsid w:val="00B3702F"/>
    <w:rsid w:val="00B370BA"/>
    <w:rsid w:val="00B417AD"/>
    <w:rsid w:val="00B50625"/>
    <w:rsid w:val="00B5147D"/>
    <w:rsid w:val="00B556F1"/>
    <w:rsid w:val="00B625B0"/>
    <w:rsid w:val="00B656F9"/>
    <w:rsid w:val="00B769BE"/>
    <w:rsid w:val="00B96C8E"/>
    <w:rsid w:val="00BB3570"/>
    <w:rsid w:val="00BB611E"/>
    <w:rsid w:val="00BB6B1A"/>
    <w:rsid w:val="00BC4B61"/>
    <w:rsid w:val="00BE2508"/>
    <w:rsid w:val="00BF1627"/>
    <w:rsid w:val="00C01D26"/>
    <w:rsid w:val="00C03A2E"/>
    <w:rsid w:val="00C135F3"/>
    <w:rsid w:val="00C467BF"/>
    <w:rsid w:val="00C471B1"/>
    <w:rsid w:val="00C50E4C"/>
    <w:rsid w:val="00C53606"/>
    <w:rsid w:val="00C542D8"/>
    <w:rsid w:val="00C62EA1"/>
    <w:rsid w:val="00C65B8B"/>
    <w:rsid w:val="00C763DD"/>
    <w:rsid w:val="00C775ED"/>
    <w:rsid w:val="00CA4B7F"/>
    <w:rsid w:val="00CB31A7"/>
    <w:rsid w:val="00CE5C4D"/>
    <w:rsid w:val="00CE7655"/>
    <w:rsid w:val="00CF20A4"/>
    <w:rsid w:val="00CF438E"/>
    <w:rsid w:val="00D17D27"/>
    <w:rsid w:val="00D33A3E"/>
    <w:rsid w:val="00D379A6"/>
    <w:rsid w:val="00D418C6"/>
    <w:rsid w:val="00D45308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4221"/>
    <w:rsid w:val="00DD513E"/>
    <w:rsid w:val="00DD7AE7"/>
    <w:rsid w:val="00DE40CF"/>
    <w:rsid w:val="00E00C47"/>
    <w:rsid w:val="00E0771E"/>
    <w:rsid w:val="00E17694"/>
    <w:rsid w:val="00E235E8"/>
    <w:rsid w:val="00E248C6"/>
    <w:rsid w:val="00E442DE"/>
    <w:rsid w:val="00E51A8B"/>
    <w:rsid w:val="00E53467"/>
    <w:rsid w:val="00E60F7C"/>
    <w:rsid w:val="00E635DA"/>
    <w:rsid w:val="00E7251B"/>
    <w:rsid w:val="00E8202D"/>
    <w:rsid w:val="00E82228"/>
    <w:rsid w:val="00E87230"/>
    <w:rsid w:val="00E912B1"/>
    <w:rsid w:val="00EA462F"/>
    <w:rsid w:val="00EB5C10"/>
    <w:rsid w:val="00EC69C1"/>
    <w:rsid w:val="00EE5512"/>
    <w:rsid w:val="00EF5C96"/>
    <w:rsid w:val="00F8275A"/>
    <w:rsid w:val="00F836DE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023C5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  <w:style w:type="character" w:styleId="Hyperlnk">
    <w:name w:val="Hyperlink"/>
    <w:basedOn w:val="Standardstycketeckensnitt"/>
    <w:uiPriority w:val="99"/>
    <w:unhideWhenUsed/>
    <w:rsid w:val="00B3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ytering@logistiksektion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4</Pages>
  <Words>812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Anna Danielsson</cp:lastModifiedBy>
  <cp:revision>15</cp:revision>
  <cp:lastPrinted>2011-08-26T14:06:00Z</cp:lastPrinted>
  <dcterms:created xsi:type="dcterms:W3CDTF">2016-11-25T17:34:00Z</dcterms:created>
  <dcterms:modified xsi:type="dcterms:W3CDTF">2016-12-05T21:27:00Z</dcterms:modified>
</cp:coreProperties>
</file>